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4C" w:rsidRDefault="00A627FA" w:rsidP="00E15B1F">
      <w:pPr>
        <w:jc w:val="center"/>
        <w:rPr>
          <w:rFonts w:ascii="微软雅黑" w:eastAsia="微软雅黑" w:hAnsi="微软雅黑"/>
          <w:sz w:val="48"/>
          <w:szCs w:val="48"/>
        </w:rPr>
      </w:pPr>
      <w:r w:rsidRPr="00E15B1F">
        <w:rPr>
          <w:rFonts w:ascii="微软雅黑" w:eastAsia="微软雅黑" w:hAnsi="微软雅黑" w:hint="eastAsia"/>
          <w:sz w:val="48"/>
          <w:szCs w:val="48"/>
        </w:rPr>
        <w:t>P</w:t>
      </w:r>
      <w:r w:rsidRPr="00E15B1F">
        <w:rPr>
          <w:rFonts w:ascii="微软雅黑" w:eastAsia="微软雅黑" w:hAnsi="微软雅黑"/>
          <w:sz w:val="48"/>
          <w:szCs w:val="48"/>
        </w:rPr>
        <w:t>S</w:t>
      </w:r>
      <w:r w:rsidRPr="00E15B1F">
        <w:rPr>
          <w:rFonts w:ascii="微软雅黑" w:eastAsia="微软雅黑" w:hAnsi="微软雅黑" w:hint="eastAsia"/>
          <w:sz w:val="48"/>
          <w:szCs w:val="48"/>
        </w:rPr>
        <w:t>制作</w:t>
      </w:r>
      <w:r w:rsidRPr="00E15B1F">
        <w:rPr>
          <w:rFonts w:ascii="微软雅黑" w:eastAsia="微软雅黑" w:hAnsi="微软雅黑"/>
          <w:sz w:val="48"/>
          <w:szCs w:val="48"/>
        </w:rPr>
        <w:t>书籍装帧效果图</w:t>
      </w:r>
    </w:p>
    <w:p w:rsidR="00E15B1F" w:rsidRPr="00E15B1F" w:rsidRDefault="00E15B1F" w:rsidP="00E15B1F">
      <w:pPr>
        <w:jc w:val="center"/>
        <w:rPr>
          <w:rFonts w:ascii="微软雅黑" w:eastAsia="微软雅黑" w:hAnsi="微软雅黑"/>
          <w:sz w:val="48"/>
          <w:szCs w:val="48"/>
        </w:rPr>
      </w:pPr>
    </w:p>
    <w:p w:rsidR="00105E30" w:rsidRDefault="00105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2532"/>
        <w:gridCol w:w="856"/>
        <w:gridCol w:w="2965"/>
        <w:gridCol w:w="777"/>
        <w:gridCol w:w="1260"/>
      </w:tblGrid>
      <w:tr w:rsidR="007053C3" w:rsidTr="00D73790">
        <w:trPr>
          <w:trHeight w:val="510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程</w:t>
            </w:r>
          </w:p>
        </w:tc>
        <w:tc>
          <w:tcPr>
            <w:tcW w:w="2532" w:type="dxa"/>
            <w:vAlign w:val="center"/>
          </w:tcPr>
          <w:p w:rsidR="007053C3" w:rsidRDefault="007053C3" w:rsidP="00D73790">
            <w:r>
              <w:rPr>
                <w:rFonts w:hint="eastAsia"/>
                <w:b/>
                <w:bCs/>
                <w:sz w:val="28"/>
                <w:szCs w:val="28"/>
              </w:rPr>
              <w:t>电脑设计</w:t>
            </w:r>
            <w:r>
              <w:rPr>
                <w:rFonts w:hint="eastAsi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56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章节</w:t>
            </w:r>
          </w:p>
          <w:p w:rsidR="007053C3" w:rsidRDefault="007053C3" w:rsidP="00D73790">
            <w:r>
              <w:rPr>
                <w:rFonts w:hint="eastAsia"/>
              </w:rPr>
              <w:t>题目</w:t>
            </w:r>
          </w:p>
        </w:tc>
        <w:tc>
          <w:tcPr>
            <w:tcW w:w="2965" w:type="dxa"/>
            <w:vAlign w:val="center"/>
          </w:tcPr>
          <w:p w:rsidR="007053C3" w:rsidRDefault="007053C3" w:rsidP="00D73790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制作</w:t>
            </w:r>
            <w:r w:rsidR="00B26E29">
              <w:rPr>
                <w:rFonts w:hint="eastAsia"/>
                <w:bCs/>
                <w:szCs w:val="21"/>
              </w:rPr>
              <w:t>产品</w:t>
            </w:r>
            <w:r>
              <w:rPr>
                <w:bCs/>
                <w:szCs w:val="21"/>
              </w:rPr>
              <w:t>效果图</w:t>
            </w:r>
          </w:p>
        </w:tc>
        <w:tc>
          <w:tcPr>
            <w:tcW w:w="777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班级</w:t>
            </w:r>
          </w:p>
        </w:tc>
        <w:tc>
          <w:tcPr>
            <w:tcW w:w="1260" w:type="dxa"/>
            <w:vAlign w:val="center"/>
          </w:tcPr>
          <w:p w:rsidR="007053C3" w:rsidRDefault="007053C3" w:rsidP="00D73790">
            <w:r>
              <w:t>2015</w:t>
            </w:r>
            <w:r>
              <w:rPr>
                <w:rFonts w:hint="eastAsia"/>
              </w:rPr>
              <w:t>级</w:t>
            </w:r>
          </w:p>
        </w:tc>
      </w:tr>
      <w:tr w:rsidR="007053C3" w:rsidTr="00D73790">
        <w:trPr>
          <w:cantSplit/>
          <w:trHeight w:val="829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教学</w:t>
            </w:r>
          </w:p>
          <w:p w:rsidR="007053C3" w:rsidRDefault="007053C3" w:rsidP="00D73790">
            <w:r>
              <w:rPr>
                <w:rFonts w:hint="eastAsia"/>
              </w:rPr>
              <w:t>目的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7053C3" w:rsidP="007053C3">
            <w:pPr>
              <w:widowControl/>
              <w:spacing w:line="270" w:lineRule="atLeast"/>
              <w:ind w:left="36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通过本章的学习，使学生了解和掌握P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</w:t>
            </w:r>
            <w:r w:rsidR="00B26E29">
              <w:rPr>
                <w:rFonts w:ascii="宋体" w:hAnsi="宋体" w:cs="宋体" w:hint="eastAsia"/>
                <w:color w:val="000000"/>
                <w:kern w:val="0"/>
                <w:szCs w:val="21"/>
              </w:rPr>
              <w:t>制作产品二</w:t>
            </w:r>
            <w:proofErr w:type="gramStart"/>
            <w:r w:rsidR="00B26E29">
              <w:rPr>
                <w:rFonts w:ascii="宋体" w:hAnsi="宋体" w:cs="宋体" w:hint="eastAsia"/>
                <w:color w:val="000000"/>
                <w:kern w:val="0"/>
                <w:szCs w:val="21"/>
              </w:rPr>
              <w:t>维效果</w:t>
            </w:r>
            <w:proofErr w:type="gramEnd"/>
            <w:r w:rsidR="00B26E29">
              <w:rPr>
                <w:rFonts w:ascii="宋体" w:hAnsi="宋体" w:cs="宋体" w:hint="eastAsia"/>
                <w:color w:val="000000"/>
                <w:kern w:val="0"/>
                <w:szCs w:val="21"/>
              </w:rPr>
              <w:t>图</w:t>
            </w:r>
            <w:r w:rsidR="00B26E29">
              <w:rPr>
                <w:rFonts w:ascii="宋体" w:hAnsi="宋体" w:cs="宋体"/>
                <w:color w:val="000000"/>
                <w:kern w:val="0"/>
                <w:szCs w:val="21"/>
              </w:rPr>
              <w:t>的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方法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，重点掌握</w:t>
            </w:r>
            <w:r w:rsidR="00B26E29">
              <w:rPr>
                <w:rFonts w:ascii="宋体" w:hAnsi="宋体" w:cs="宋体" w:hint="eastAsia"/>
                <w:color w:val="000000"/>
                <w:kern w:val="0"/>
                <w:szCs w:val="21"/>
              </w:rPr>
              <w:t>二维产品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效果图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的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制作流程，为以</w:t>
            </w:r>
            <w:r w:rsidR="00B26E29">
              <w:rPr>
                <w:rFonts w:ascii="宋体" w:hAnsi="宋体" w:cs="宋体" w:hint="eastAsia"/>
                <w:color w:val="000000"/>
                <w:kern w:val="0"/>
                <w:szCs w:val="21"/>
              </w:rPr>
              <w:t>产品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为方向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的学习奠定基础。</w:t>
            </w:r>
          </w:p>
        </w:tc>
      </w:tr>
      <w:tr w:rsidR="007053C3" w:rsidTr="00D73790">
        <w:trPr>
          <w:cantSplit/>
          <w:trHeight w:val="1461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教学</w:t>
            </w:r>
          </w:p>
          <w:p w:rsidR="007053C3" w:rsidRDefault="007053C3" w:rsidP="00D73790">
            <w:r>
              <w:rPr>
                <w:rFonts w:hint="eastAsia"/>
              </w:rPr>
              <w:t>内容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B26E29" w:rsidP="00D73790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效果图在产品设计中的重要作用</w:t>
            </w:r>
          </w:p>
          <w:p w:rsidR="007053C3" w:rsidRDefault="00B26E29" w:rsidP="00D73790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产品设计二</w:t>
            </w:r>
            <w:proofErr w:type="gramStart"/>
            <w:r>
              <w:rPr>
                <w:rFonts w:hint="eastAsia"/>
                <w:bCs/>
                <w:szCs w:val="21"/>
              </w:rPr>
              <w:t>维</w:t>
            </w:r>
            <w:r w:rsidR="007053C3">
              <w:rPr>
                <w:rFonts w:hint="eastAsia"/>
                <w:bCs/>
                <w:szCs w:val="21"/>
              </w:rPr>
              <w:t>效果</w:t>
            </w:r>
            <w:proofErr w:type="gramEnd"/>
            <w:r w:rsidR="007053C3">
              <w:rPr>
                <w:rFonts w:hint="eastAsia"/>
                <w:bCs/>
                <w:szCs w:val="21"/>
              </w:rPr>
              <w:t>图</w:t>
            </w:r>
            <w:r w:rsidR="00701755">
              <w:rPr>
                <w:rFonts w:hint="eastAsia"/>
                <w:bCs/>
                <w:szCs w:val="21"/>
              </w:rPr>
              <w:t>绘制</w:t>
            </w:r>
          </w:p>
        </w:tc>
      </w:tr>
      <w:tr w:rsidR="007053C3" w:rsidTr="00D73790">
        <w:trPr>
          <w:cantSplit/>
          <w:trHeight w:val="841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教学</w:t>
            </w:r>
          </w:p>
          <w:p w:rsidR="007053C3" w:rsidRDefault="007053C3" w:rsidP="00D73790">
            <w:r>
              <w:rPr>
                <w:rFonts w:hint="eastAsia"/>
              </w:rPr>
              <w:t>重点</w:t>
            </w:r>
          </w:p>
        </w:tc>
        <w:tc>
          <w:tcPr>
            <w:tcW w:w="8390" w:type="dxa"/>
            <w:gridSpan w:val="5"/>
            <w:vAlign w:val="center"/>
          </w:tcPr>
          <w:p w:rsidR="007053C3" w:rsidRPr="00A627FA" w:rsidRDefault="007053C3" w:rsidP="00B26E29"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在</w:t>
            </w:r>
            <w:proofErr w:type="spellStart"/>
            <w:r>
              <w:rPr>
                <w:rFonts w:hint="eastAsia"/>
                <w:bCs/>
                <w:szCs w:val="21"/>
              </w:rPr>
              <w:t>ps</w:t>
            </w:r>
            <w:proofErr w:type="spellEnd"/>
            <w:r>
              <w:rPr>
                <w:bCs/>
                <w:szCs w:val="21"/>
              </w:rPr>
              <w:t>基础阶段完成后，进入</w:t>
            </w:r>
            <w:r>
              <w:rPr>
                <w:rFonts w:hint="eastAsia"/>
                <w:bCs/>
                <w:szCs w:val="21"/>
              </w:rPr>
              <w:t>针对</w:t>
            </w:r>
            <w:r>
              <w:rPr>
                <w:bCs/>
                <w:szCs w:val="21"/>
              </w:rPr>
              <w:t>各个专业方向的</w:t>
            </w:r>
            <w:r w:rsidR="00A627FA">
              <w:rPr>
                <w:rFonts w:hint="eastAsia"/>
                <w:bCs/>
                <w:szCs w:val="21"/>
              </w:rPr>
              <w:t>定制</w:t>
            </w:r>
            <w:r>
              <w:rPr>
                <w:rFonts w:hint="eastAsia"/>
                <w:bCs/>
                <w:szCs w:val="21"/>
              </w:rPr>
              <w:t>课程</w:t>
            </w:r>
            <w:r>
              <w:rPr>
                <w:bCs/>
                <w:szCs w:val="21"/>
              </w:rPr>
              <w:t>。</w:t>
            </w:r>
            <w:r w:rsidR="00B26E29">
              <w:rPr>
                <w:rFonts w:hint="eastAsia"/>
              </w:rPr>
              <w:t>产品设计表现技法</w:t>
            </w:r>
            <w:r w:rsidR="00A627FA">
              <w:t>是</w:t>
            </w:r>
            <w:r w:rsidR="00B26E29">
              <w:rPr>
                <w:rFonts w:hint="eastAsia"/>
              </w:rPr>
              <w:t>产品</w:t>
            </w:r>
            <w:r w:rsidR="00A627FA">
              <w:t>设计里</w:t>
            </w:r>
            <w:r w:rsidR="00A627FA">
              <w:rPr>
                <w:rFonts w:hint="eastAsia"/>
              </w:rPr>
              <w:t>较为重要</w:t>
            </w:r>
            <w:r w:rsidR="00A627FA">
              <w:t>的课程之一，</w:t>
            </w:r>
            <w:r w:rsidR="00B26E29">
              <w:rPr>
                <w:rFonts w:hint="eastAsia"/>
              </w:rPr>
              <w:t>产品设计表现技法又包括</w:t>
            </w:r>
            <w:proofErr w:type="gramStart"/>
            <w:r w:rsidR="00B26E29">
              <w:rPr>
                <w:rFonts w:hint="eastAsia"/>
              </w:rPr>
              <w:t>了草</w:t>
            </w:r>
            <w:proofErr w:type="gramEnd"/>
            <w:r w:rsidR="00B26E29">
              <w:rPr>
                <w:rFonts w:hint="eastAsia"/>
              </w:rPr>
              <w:t>图、二</w:t>
            </w:r>
            <w:proofErr w:type="gramStart"/>
            <w:r w:rsidR="00B26E29">
              <w:rPr>
                <w:rFonts w:hint="eastAsia"/>
              </w:rPr>
              <w:t>维效果</w:t>
            </w:r>
            <w:proofErr w:type="gramEnd"/>
            <w:r w:rsidR="00B26E29">
              <w:rPr>
                <w:rFonts w:hint="eastAsia"/>
              </w:rPr>
              <w:t>图和三维效果图，</w:t>
            </w:r>
            <w:r w:rsidR="00C0223E">
              <w:rPr>
                <w:rFonts w:hint="eastAsia"/>
              </w:rPr>
              <w:t>二</w:t>
            </w:r>
            <w:proofErr w:type="gramStart"/>
            <w:r w:rsidR="00C0223E">
              <w:rPr>
                <w:rFonts w:hint="eastAsia"/>
              </w:rPr>
              <w:t>维效果</w:t>
            </w:r>
            <w:proofErr w:type="gramEnd"/>
            <w:r w:rsidR="00C0223E">
              <w:rPr>
                <w:rFonts w:hint="eastAsia"/>
              </w:rPr>
              <w:t>图是产品设计师在初步筛选出可行方案后，对产品设计的进一步呈现。在这一步，产品的主要信息，即产品的外形、色彩、材质、基本结构、表面处理工艺等要大致确定下来，并进行方案评估，为后期选择出最优方案进行三维建模、生产图纸输出做准备。因此二</w:t>
            </w:r>
            <w:proofErr w:type="gramStart"/>
            <w:r w:rsidR="00C0223E">
              <w:rPr>
                <w:rFonts w:hint="eastAsia"/>
              </w:rPr>
              <w:t>维效果</w:t>
            </w:r>
            <w:proofErr w:type="gramEnd"/>
            <w:r w:rsidR="00C0223E">
              <w:rPr>
                <w:rFonts w:hint="eastAsia"/>
              </w:rPr>
              <w:t>要既快速又真实的表现产品，它也是产品设计表现技法中非常重要的一环。</w:t>
            </w:r>
          </w:p>
        </w:tc>
      </w:tr>
      <w:tr w:rsidR="007053C3" w:rsidTr="00D73790">
        <w:trPr>
          <w:cantSplit/>
          <w:trHeight w:val="1078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教学</w:t>
            </w:r>
          </w:p>
          <w:p w:rsidR="007053C3" w:rsidRDefault="007053C3" w:rsidP="00D73790">
            <w:r>
              <w:rPr>
                <w:rFonts w:hint="eastAsia"/>
              </w:rPr>
              <w:t>难点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D73790"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的</w:t>
            </w:r>
            <w:r>
              <w:rPr>
                <w:bCs/>
                <w:szCs w:val="21"/>
              </w:rPr>
              <w:t>基础</w:t>
            </w:r>
            <w:r>
              <w:rPr>
                <w:rFonts w:hint="eastAsia"/>
                <w:bCs/>
                <w:szCs w:val="21"/>
              </w:rPr>
              <w:t>工具</w:t>
            </w:r>
            <w:r>
              <w:rPr>
                <w:bCs/>
                <w:szCs w:val="21"/>
              </w:rPr>
              <w:t>融会贯通使用，</w:t>
            </w:r>
            <w:r w:rsidR="00C0223E">
              <w:rPr>
                <w:rFonts w:hint="eastAsia"/>
                <w:bCs/>
                <w:szCs w:val="21"/>
              </w:rPr>
              <w:t>画笔工具、图层、蒙版、</w:t>
            </w:r>
            <w:proofErr w:type="gramStart"/>
            <w:r w:rsidR="00C0223E">
              <w:rPr>
                <w:rFonts w:hint="eastAsia"/>
                <w:bCs/>
                <w:szCs w:val="21"/>
              </w:rPr>
              <w:t>图层样式</w:t>
            </w:r>
            <w:proofErr w:type="gramEnd"/>
            <w:r>
              <w:rPr>
                <w:bCs/>
                <w:szCs w:val="21"/>
              </w:rPr>
              <w:t>的深入了解。</w:t>
            </w:r>
          </w:p>
        </w:tc>
      </w:tr>
      <w:tr w:rsidR="007053C3" w:rsidTr="00D73790">
        <w:trPr>
          <w:cantSplit/>
          <w:trHeight w:val="1171"/>
        </w:trPr>
        <w:tc>
          <w:tcPr>
            <w:tcW w:w="954" w:type="dxa"/>
            <w:vAlign w:val="center"/>
          </w:tcPr>
          <w:p w:rsidR="007053C3" w:rsidRDefault="007053C3" w:rsidP="00D73790"/>
          <w:p w:rsidR="007053C3" w:rsidRDefault="007053C3" w:rsidP="00D73790">
            <w:r>
              <w:rPr>
                <w:rFonts w:hint="eastAsia"/>
              </w:rPr>
              <w:t>教学</w:t>
            </w:r>
          </w:p>
          <w:p w:rsidR="007053C3" w:rsidRDefault="007053C3" w:rsidP="00D73790">
            <w:r>
              <w:rPr>
                <w:rFonts w:hint="eastAsia"/>
              </w:rPr>
              <w:t>方法</w:t>
            </w:r>
          </w:p>
          <w:p w:rsidR="007053C3" w:rsidRDefault="007053C3" w:rsidP="00D73790"/>
        </w:tc>
        <w:tc>
          <w:tcPr>
            <w:tcW w:w="8390" w:type="dxa"/>
            <w:gridSpan w:val="5"/>
            <w:vAlign w:val="center"/>
          </w:tcPr>
          <w:p w:rsidR="007053C3" w:rsidRDefault="007053C3" w:rsidP="00D73790">
            <w:pPr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采用案例教学</w:t>
            </w:r>
          </w:p>
        </w:tc>
      </w:tr>
      <w:tr w:rsidR="007053C3" w:rsidTr="00D73790">
        <w:trPr>
          <w:cantSplit/>
          <w:trHeight w:val="997"/>
        </w:trPr>
        <w:tc>
          <w:tcPr>
            <w:tcW w:w="954" w:type="dxa"/>
            <w:vAlign w:val="center"/>
          </w:tcPr>
          <w:p w:rsidR="007053C3" w:rsidRDefault="007053C3" w:rsidP="00D73790"/>
          <w:p w:rsidR="007053C3" w:rsidRDefault="007053C3" w:rsidP="00D73790">
            <w:r>
              <w:rPr>
                <w:rFonts w:hint="eastAsia"/>
              </w:rPr>
              <w:t>学时</w:t>
            </w:r>
          </w:p>
          <w:p w:rsidR="007053C3" w:rsidRDefault="007053C3" w:rsidP="00D73790"/>
        </w:tc>
        <w:tc>
          <w:tcPr>
            <w:tcW w:w="8390" w:type="dxa"/>
            <w:gridSpan w:val="5"/>
            <w:vAlign w:val="center"/>
          </w:tcPr>
          <w:p w:rsidR="007053C3" w:rsidRDefault="00C0223E" w:rsidP="00D73790">
            <w:r>
              <w:t>5</w:t>
            </w:r>
            <w:r w:rsidR="00A627FA">
              <w:rPr>
                <w:rFonts w:hint="eastAsia"/>
              </w:rPr>
              <w:t>（理论</w:t>
            </w:r>
            <w:r w:rsidR="00A627FA">
              <w:rPr>
                <w:rFonts w:hint="eastAsia"/>
              </w:rPr>
              <w:t>2</w:t>
            </w:r>
            <w:r w:rsidR="00A627FA">
              <w:rPr>
                <w:rFonts w:hint="eastAsia"/>
              </w:rPr>
              <w:t>课时</w:t>
            </w:r>
            <w:r w:rsidR="00A627FA">
              <w:t>，操作</w:t>
            </w:r>
            <w:r>
              <w:rPr>
                <w:rFonts w:hint="eastAsia"/>
              </w:rPr>
              <w:t>5</w:t>
            </w:r>
            <w:r w:rsidR="00A627FA">
              <w:rPr>
                <w:rFonts w:hint="eastAsia"/>
              </w:rPr>
              <w:t>课时</w:t>
            </w:r>
            <w:r w:rsidR="00A627FA">
              <w:t>）</w:t>
            </w:r>
          </w:p>
        </w:tc>
      </w:tr>
      <w:tr w:rsidR="007053C3" w:rsidTr="00D73790">
        <w:trPr>
          <w:cantSplit/>
          <w:trHeight w:val="922"/>
        </w:trPr>
        <w:tc>
          <w:tcPr>
            <w:tcW w:w="954" w:type="dxa"/>
            <w:vAlign w:val="center"/>
          </w:tcPr>
          <w:p w:rsidR="007053C3" w:rsidRDefault="007053C3" w:rsidP="00D73790">
            <w:r>
              <w:rPr>
                <w:rFonts w:hint="eastAsia"/>
              </w:rPr>
              <w:t>作业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A627FA"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使用</w:t>
            </w:r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制作</w:t>
            </w:r>
            <w:r w:rsidR="00C0223E">
              <w:rPr>
                <w:rFonts w:hint="eastAsia"/>
                <w:bCs/>
                <w:szCs w:val="21"/>
              </w:rPr>
              <w:t>一款</w:t>
            </w:r>
            <w:r w:rsidR="00C51E62">
              <w:rPr>
                <w:bCs/>
                <w:szCs w:val="21"/>
              </w:rPr>
              <w:t>自己设计的</w:t>
            </w:r>
            <w:r w:rsidR="00FE4496">
              <w:rPr>
                <w:rFonts w:hint="eastAsia"/>
                <w:bCs/>
                <w:szCs w:val="21"/>
              </w:rPr>
              <w:t>家用电器</w:t>
            </w:r>
            <w:r>
              <w:rPr>
                <w:bCs/>
                <w:szCs w:val="21"/>
              </w:rPr>
              <w:t>效果图。</w:t>
            </w:r>
          </w:p>
        </w:tc>
      </w:tr>
    </w:tbl>
    <w:p w:rsidR="007053C3" w:rsidRPr="007053C3" w:rsidRDefault="007053C3"/>
    <w:p w:rsidR="007053C3" w:rsidRDefault="007053C3"/>
    <w:p w:rsidR="007053C3" w:rsidRDefault="007053C3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105E30" w:rsidRDefault="00105E30"/>
    <w:p w:rsidR="00105E30" w:rsidRDefault="00BB7319">
      <w:r>
        <w:rPr>
          <w:rFonts w:hint="eastAsia"/>
        </w:rPr>
        <w:t>第一部分</w:t>
      </w:r>
      <w:r>
        <w:t>：</w:t>
      </w:r>
    </w:p>
    <w:p w:rsidR="00BB7319" w:rsidRDefault="00BB7319"/>
    <w:p w:rsidR="00BB7319" w:rsidRDefault="00BB7319">
      <w:r>
        <w:rPr>
          <w:rFonts w:hint="eastAsia"/>
        </w:rPr>
        <w:t>1.</w:t>
      </w:r>
      <w:r w:rsidR="008D7B58">
        <w:rPr>
          <w:rFonts w:hint="eastAsia"/>
        </w:rPr>
        <w:t>效果图表现在产品设计中的重要作用</w:t>
      </w:r>
    </w:p>
    <w:p w:rsidR="00701755" w:rsidRDefault="00701755">
      <w:pPr>
        <w:rPr>
          <w:rFonts w:hint="eastAsia"/>
        </w:rPr>
      </w:pPr>
      <w:r>
        <w:rPr>
          <w:rFonts w:hint="eastAsia"/>
        </w:rPr>
        <w:t>产品表现技法是产品设计的语言，也是设计</w:t>
      </w:r>
      <w:proofErr w:type="gramStart"/>
      <w:r>
        <w:rPr>
          <w:rFonts w:hint="eastAsia"/>
        </w:rPr>
        <w:t>师传达设计</w:t>
      </w:r>
      <w:proofErr w:type="gramEnd"/>
      <w:r>
        <w:rPr>
          <w:rFonts w:hint="eastAsia"/>
        </w:rPr>
        <w:t>创意必备的技能，是设计全过程中的一个重要环节。</w:t>
      </w:r>
    </w:p>
    <w:p w:rsidR="00701755" w:rsidRDefault="00701755">
      <w:pPr>
        <w:rPr>
          <w:rFonts w:hint="eastAsia"/>
        </w:rPr>
      </w:pPr>
      <w:r>
        <w:rPr>
          <w:rFonts w:hint="eastAsia"/>
        </w:rPr>
        <w:t>产品效果图的表现是从无形到有形，从想象到具体，是一个复杂的创造思维过程的体现。产品设计需依据周密的市场调查、市场分析等，才能决定新产品开发的方向。工业设计师以清晰的预想图，将设计构思迅速、清晰的表现出来，展示给客户或者公司其他部门进行协调沟通，以早日实现设计的构想。产品效果图不仅是设计</w:t>
      </w:r>
      <w:proofErr w:type="gramStart"/>
      <w:r>
        <w:rPr>
          <w:rFonts w:hint="eastAsia"/>
        </w:rPr>
        <w:t>师传达设计</w:t>
      </w:r>
      <w:proofErr w:type="gramEnd"/>
      <w:r>
        <w:rPr>
          <w:rFonts w:hint="eastAsia"/>
        </w:rPr>
        <w:t>创意必备的技能，也能活跃设计创作思维，</w:t>
      </w:r>
      <w:r w:rsidR="00EA0068">
        <w:rPr>
          <w:rFonts w:hint="eastAsia"/>
        </w:rPr>
        <w:t>使</w:t>
      </w:r>
      <w:r>
        <w:rPr>
          <w:rFonts w:hint="eastAsia"/>
        </w:rPr>
        <w:t>辅助设计构思顺利展开。</w:t>
      </w:r>
    </w:p>
    <w:p w:rsidR="00EA0068" w:rsidRDefault="00EA0068">
      <w:pPr>
        <w:rPr>
          <w:rFonts w:hint="eastAsia"/>
        </w:rPr>
      </w:pPr>
      <w:r>
        <w:rPr>
          <w:rFonts w:hint="eastAsia"/>
        </w:rPr>
        <w:t>在设计的最初阶段，设计师可以随时以简单而概括的图形记录下任何一个构思，也就是平时常说的草图。构思草图暂求量多而不求质高，因为初期的设计构思没有经过细致的分析和评价，每个构思都表现产品设计的一个发展方向。此时，设计师的精力应集中于设计方案的创新上。</w:t>
      </w:r>
      <w:r w:rsidR="00164064">
        <w:rPr>
          <w:rFonts w:hint="eastAsia"/>
        </w:rPr>
        <w:t>（如图</w:t>
      </w:r>
      <w:r w:rsidR="00164064">
        <w:rPr>
          <w:rFonts w:hint="eastAsia"/>
        </w:rPr>
        <w:t>1</w:t>
      </w:r>
      <w:r w:rsidR="00164064">
        <w:rPr>
          <w:rFonts w:hint="eastAsia"/>
        </w:rPr>
        <w:t>）</w:t>
      </w:r>
    </w:p>
    <w:p w:rsidR="00164064" w:rsidRDefault="00164064" w:rsidP="00164064">
      <w:pPr>
        <w:jc w:val="center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72.25pt">
            <v:imagedata r:id="rId8" o:title="1"/>
          </v:shape>
        </w:pict>
      </w:r>
    </w:p>
    <w:p w:rsidR="00164064" w:rsidRDefault="00164064" w:rsidP="00164064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设计构思草图</w:t>
      </w:r>
    </w:p>
    <w:p w:rsidR="004E694C" w:rsidRDefault="00EA0068">
      <w:pPr>
        <w:rPr>
          <w:rFonts w:hint="eastAsia"/>
        </w:rPr>
      </w:pPr>
      <w:r>
        <w:rPr>
          <w:rFonts w:hint="eastAsia"/>
        </w:rPr>
        <w:t>在对构思草图不同的设计发展方向的研讨中，设计师便择优确定其中可行性较高的设计方案，将最初概念性的构思展开，逐层深入，较成熟的产品雏形便逐渐产生出来。经过这段工作后的设计方案，产品设计的主要信息，即产品的外观特征、结构、加工工艺和材料等，都可以大致确定下来。由于需要让其他人员更清楚的了解设计方案，通过设计方案的深入和完善，产品设计的总体构思和产品的每个细节的具体部分，都明确无误的设计完成。这时效果图所包含的形状、色彩、材质、表面处理工艺等，都应该尽可能全面的表现出来。这样就为</w:t>
      </w:r>
      <w:r w:rsidR="004E694C">
        <w:rPr>
          <w:rFonts w:hint="eastAsia"/>
        </w:rPr>
        <w:t>接下来的初期方案评审提供的技术依据。通常，还应配有产品尺寸、比例关系以及工艺手段等方面的技术内容，以便让参与研发的技术工程人员获得必要的资料。</w:t>
      </w:r>
      <w:r w:rsidR="00164064">
        <w:rPr>
          <w:rFonts w:hint="eastAsia"/>
        </w:rPr>
        <w:t>（如图</w:t>
      </w:r>
      <w:r w:rsidR="00164064">
        <w:rPr>
          <w:rFonts w:hint="eastAsia"/>
        </w:rPr>
        <w:t>2</w:t>
      </w:r>
      <w:r w:rsidR="00164064">
        <w:rPr>
          <w:rFonts w:hint="eastAsia"/>
        </w:rPr>
        <w:t>）</w:t>
      </w:r>
    </w:p>
    <w:p w:rsidR="00164064" w:rsidRDefault="00164064" w:rsidP="00164064">
      <w:pPr>
        <w:jc w:val="center"/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336pt;height:272.25pt">
            <v:imagedata r:id="rId9" o:title="4"/>
          </v:shape>
        </w:pict>
      </w:r>
    </w:p>
    <w:p w:rsidR="00164064" w:rsidRDefault="00164064" w:rsidP="00164064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产品二</w:t>
      </w:r>
      <w:proofErr w:type="gramStart"/>
      <w:r>
        <w:rPr>
          <w:rFonts w:hint="eastAsia"/>
        </w:rPr>
        <w:t>维效果</w:t>
      </w:r>
      <w:proofErr w:type="gramEnd"/>
      <w:r>
        <w:rPr>
          <w:rFonts w:hint="eastAsia"/>
        </w:rPr>
        <w:t>图</w:t>
      </w:r>
    </w:p>
    <w:p w:rsidR="00701755" w:rsidRDefault="004E694C">
      <w:pPr>
        <w:rPr>
          <w:rFonts w:hint="eastAsia"/>
        </w:rPr>
      </w:pPr>
      <w:r>
        <w:rPr>
          <w:rFonts w:hint="eastAsia"/>
        </w:rPr>
        <w:t>通常绘制产品二</w:t>
      </w:r>
      <w:proofErr w:type="gramStart"/>
      <w:r>
        <w:rPr>
          <w:rFonts w:hint="eastAsia"/>
        </w:rPr>
        <w:t>维效果</w:t>
      </w:r>
      <w:proofErr w:type="gramEnd"/>
      <w:r>
        <w:rPr>
          <w:rFonts w:hint="eastAsia"/>
        </w:rPr>
        <w:t>图的平面软件有</w:t>
      </w:r>
      <w:r>
        <w:rPr>
          <w:rFonts w:hint="eastAsia"/>
        </w:rPr>
        <w:t>Photoshop</w:t>
      </w:r>
      <w:r>
        <w:rPr>
          <w:rFonts w:hint="eastAsia"/>
        </w:rPr>
        <w:t>、</w:t>
      </w:r>
      <w:r>
        <w:rPr>
          <w:rFonts w:hint="eastAsia"/>
        </w:rPr>
        <w:t>Illustrator</w:t>
      </w:r>
      <w:r>
        <w:rPr>
          <w:rFonts w:hint="eastAsia"/>
        </w:rPr>
        <w:t>、</w:t>
      </w:r>
      <w:proofErr w:type="spellStart"/>
      <w:r>
        <w:rPr>
          <w:rFonts w:hint="eastAsia"/>
        </w:rPr>
        <w:t>CorelDRAW</w:t>
      </w:r>
      <w:proofErr w:type="spellEnd"/>
      <w:r>
        <w:rPr>
          <w:rFonts w:hint="eastAsia"/>
        </w:rPr>
        <w:t>等，它们可以单独绘制，也可以结合运用。这里我们主要以</w:t>
      </w:r>
      <w:r>
        <w:rPr>
          <w:rFonts w:hint="eastAsia"/>
        </w:rPr>
        <w:t>Photoshop</w:t>
      </w:r>
      <w:r>
        <w:rPr>
          <w:rFonts w:hint="eastAsia"/>
        </w:rPr>
        <w:t>为例来讲解产品二</w:t>
      </w:r>
      <w:proofErr w:type="gramStart"/>
      <w:r>
        <w:rPr>
          <w:rFonts w:hint="eastAsia"/>
        </w:rPr>
        <w:t>维效果</w:t>
      </w:r>
      <w:proofErr w:type="gramEnd"/>
      <w:r>
        <w:rPr>
          <w:rFonts w:hint="eastAsia"/>
        </w:rPr>
        <w:t>图的绘制。</w:t>
      </w:r>
      <w:r w:rsidR="00EA0068">
        <w:rPr>
          <w:rFonts w:hint="eastAsia"/>
        </w:rPr>
        <w:t xml:space="preserve"> </w:t>
      </w:r>
    </w:p>
    <w:p w:rsidR="0031188C" w:rsidRDefault="0031188C"/>
    <w:p w:rsidR="00105E30" w:rsidRDefault="00105E30"/>
    <w:p w:rsidR="00E43D36" w:rsidRDefault="00E43D36" w:rsidP="00E43D36">
      <w:r>
        <w:rPr>
          <w:rFonts w:hint="eastAsia"/>
        </w:rPr>
        <w:t>2</w:t>
      </w:r>
      <w:r w:rsidR="00D74D58">
        <w:rPr>
          <w:rFonts w:hint="eastAsia"/>
        </w:rPr>
        <w:t>.</w:t>
      </w:r>
      <w:r w:rsidR="00D74D58">
        <w:rPr>
          <w:rFonts w:hint="eastAsia"/>
        </w:rPr>
        <w:t>产品设计二</w:t>
      </w:r>
      <w:proofErr w:type="gramStart"/>
      <w:r w:rsidR="00D74D58">
        <w:rPr>
          <w:rFonts w:hint="eastAsia"/>
        </w:rPr>
        <w:t>维效果</w:t>
      </w:r>
      <w:proofErr w:type="gramEnd"/>
      <w:r w:rsidR="00D74D58">
        <w:rPr>
          <w:rFonts w:hint="eastAsia"/>
        </w:rPr>
        <w:t>图绘制</w:t>
      </w:r>
      <w:r w:rsidR="0024695B">
        <w:rPr>
          <w:rFonts w:hint="eastAsia"/>
        </w:rPr>
        <w:t>流程</w:t>
      </w:r>
      <w:r w:rsidR="00D74D58">
        <w:t xml:space="preserve"> </w:t>
      </w:r>
    </w:p>
    <w:p w:rsidR="00105E30" w:rsidRDefault="0024695B">
      <w:pPr>
        <w:rPr>
          <w:rFonts w:hint="eastAsia"/>
        </w:rPr>
      </w:pPr>
      <w:r>
        <w:rPr>
          <w:rFonts w:hint="eastAsia"/>
        </w:rPr>
        <w:t>在确定对效果图的构思后，设计师将通过轮廓绘制、颜色绘制及质感绘制几个步骤完成效果图的制作，在此过程中产品设计的诸多细节都应该绘制完成。通常效果图包含产品的造型、色彩、材质质感等特征元素，体现产品的特点。本次课我们以家用电吹风为例来说明如何用</w:t>
      </w:r>
      <w:r>
        <w:rPr>
          <w:rFonts w:hint="eastAsia"/>
        </w:rPr>
        <w:t>PS</w:t>
      </w:r>
      <w:r>
        <w:rPr>
          <w:rFonts w:hint="eastAsia"/>
        </w:rPr>
        <w:t>绘制产品的二</w:t>
      </w:r>
      <w:proofErr w:type="gramStart"/>
      <w:r>
        <w:rPr>
          <w:rFonts w:hint="eastAsia"/>
        </w:rPr>
        <w:t>维效果</w:t>
      </w:r>
      <w:proofErr w:type="gramEnd"/>
      <w:r>
        <w:rPr>
          <w:rFonts w:hint="eastAsia"/>
        </w:rPr>
        <w:t>图。</w:t>
      </w:r>
    </w:p>
    <w:p w:rsidR="00E43D36" w:rsidRDefault="00E43D36">
      <w:pPr>
        <w:rPr>
          <w:rFonts w:hint="eastAsia"/>
        </w:rPr>
      </w:pPr>
    </w:p>
    <w:p w:rsidR="0024695B" w:rsidRDefault="0024695B">
      <w:pPr>
        <w:rPr>
          <w:rFonts w:hint="eastAsia"/>
        </w:rPr>
      </w:pPr>
      <w:r>
        <w:rPr>
          <w:rFonts w:hint="eastAsia"/>
        </w:rPr>
        <w:t>2.1</w:t>
      </w:r>
      <w:r>
        <w:rPr>
          <w:rFonts w:hint="eastAsia"/>
        </w:rPr>
        <w:t>轮廓绘制</w:t>
      </w:r>
    </w:p>
    <w:p w:rsidR="0024695B" w:rsidRDefault="0024695B">
      <w:pPr>
        <w:rPr>
          <w:rFonts w:hint="eastAsia"/>
        </w:rPr>
      </w:pPr>
      <w:r>
        <w:rPr>
          <w:rFonts w:hint="eastAsia"/>
        </w:rPr>
        <w:t>在进行效果图绘制前，设计师应先有草图方案（图</w:t>
      </w:r>
      <w:r>
        <w:rPr>
          <w:rFonts w:hint="eastAsia"/>
        </w:rPr>
        <w:t>3</w:t>
      </w:r>
      <w:r>
        <w:rPr>
          <w:rFonts w:hint="eastAsia"/>
        </w:rPr>
        <w:t>），并把草图方案转化为轮廓，这里我们用</w:t>
      </w:r>
      <w:r>
        <w:rPr>
          <w:rFonts w:hint="eastAsia"/>
        </w:rPr>
        <w:t>Illustrator</w:t>
      </w:r>
      <w:r>
        <w:rPr>
          <w:rFonts w:hint="eastAsia"/>
        </w:rPr>
        <w:t>这款软件来绘制电吹风的轮廓（图</w:t>
      </w:r>
      <w:r>
        <w:rPr>
          <w:rFonts w:hint="eastAsia"/>
        </w:rPr>
        <w:t>4</w:t>
      </w:r>
      <w:r>
        <w:rPr>
          <w:rFonts w:hint="eastAsia"/>
        </w:rPr>
        <w:t>）。</w:t>
      </w:r>
    </w:p>
    <w:p w:rsidR="001E0389" w:rsidRDefault="001E0389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406.5pt;height:270.75pt">
            <v:imagedata r:id="rId10" o:title="QQ图片20160427205109"/>
          </v:shape>
        </w:pict>
      </w:r>
    </w:p>
    <w:p w:rsidR="001E0389" w:rsidRDefault="001E0389" w:rsidP="00D7379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3 </w:t>
      </w:r>
      <w:r>
        <w:rPr>
          <w:rFonts w:hint="eastAsia"/>
        </w:rPr>
        <w:t>电吹风</w:t>
      </w:r>
      <w:r w:rsidR="00D73790">
        <w:rPr>
          <w:rFonts w:hint="eastAsia"/>
        </w:rPr>
        <w:t>草图</w:t>
      </w:r>
    </w:p>
    <w:p w:rsidR="00D73790" w:rsidRDefault="00D73790" w:rsidP="00D7379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1CA2613" wp14:editId="05CC56A7">
            <wp:extent cx="5274310" cy="320853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90" w:rsidRDefault="00D73790" w:rsidP="00D7379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轮廓绘制</w:t>
      </w:r>
    </w:p>
    <w:p w:rsidR="00D73790" w:rsidRDefault="00D73790" w:rsidP="00D73790">
      <w:pPr>
        <w:rPr>
          <w:rFonts w:hint="eastAsia"/>
        </w:rPr>
      </w:pPr>
    </w:p>
    <w:p w:rsidR="00D73790" w:rsidRDefault="00D73790" w:rsidP="00D73790">
      <w:pPr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</w:rPr>
        <w:t>颜色绘制</w:t>
      </w:r>
    </w:p>
    <w:p w:rsidR="00D73790" w:rsidRDefault="00D73790" w:rsidP="00D73790">
      <w:pPr>
        <w:rPr>
          <w:rFonts w:hint="eastAsia"/>
        </w:rPr>
      </w:pPr>
      <w:r>
        <w:rPr>
          <w:rFonts w:hint="eastAsia"/>
        </w:rPr>
        <w:t>轮廓绘制好后，便导入</w:t>
      </w:r>
      <w:r>
        <w:rPr>
          <w:rFonts w:hint="eastAsia"/>
        </w:rPr>
        <w:t>PS</w:t>
      </w:r>
      <w:r>
        <w:rPr>
          <w:rFonts w:hint="eastAsia"/>
        </w:rPr>
        <w:t>进行颜色绘制，首先新建文档。根据实际要求设定图片尺寸，这里以</w:t>
      </w:r>
      <w:r>
        <w:rPr>
          <w:rFonts w:hint="eastAsia"/>
        </w:rPr>
        <w:t>A4</w:t>
      </w:r>
      <w:r>
        <w:rPr>
          <w:rFonts w:hint="eastAsia"/>
        </w:rPr>
        <w:t>尺寸来绘制效果图。</w:t>
      </w:r>
    </w:p>
    <w:p w:rsidR="00D73790" w:rsidRDefault="00D73790" w:rsidP="00D737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521A51" wp14:editId="2FA9B4AC">
            <wp:extent cx="5274310" cy="3208539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90" w:rsidRDefault="00D73790" w:rsidP="00D73790">
      <w:pPr>
        <w:rPr>
          <w:rFonts w:hint="eastAsia"/>
        </w:rPr>
      </w:pPr>
      <w:r>
        <w:rPr>
          <w:rFonts w:hint="eastAsia"/>
        </w:rPr>
        <w:t>然后导入轮廓图。</w:t>
      </w:r>
    </w:p>
    <w:p w:rsidR="00D73790" w:rsidRDefault="00D73790" w:rsidP="00D73790">
      <w:pPr>
        <w:rPr>
          <w:rFonts w:hint="eastAsia"/>
        </w:rPr>
      </w:pPr>
      <w:r>
        <w:rPr>
          <w:noProof/>
        </w:rPr>
        <w:drawing>
          <wp:inline distT="0" distB="0" distL="0" distR="0" wp14:anchorId="33E5D298" wp14:editId="5931BDD4">
            <wp:extent cx="5274310" cy="3208539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36" w:rsidRDefault="00D73790">
      <w:pPr>
        <w:rPr>
          <w:rFonts w:hint="eastAsia"/>
        </w:rPr>
      </w:pPr>
      <w:proofErr w:type="gramStart"/>
      <w:r>
        <w:rPr>
          <w:rFonts w:hint="eastAsia"/>
        </w:rPr>
        <w:t>新建图层</w:t>
      </w:r>
      <w:proofErr w:type="gramEnd"/>
      <w:r>
        <w:rPr>
          <w:rFonts w:hint="eastAsia"/>
        </w:rPr>
        <w:t>，填充主体颜色。</w:t>
      </w:r>
    </w:p>
    <w:p w:rsidR="00D73790" w:rsidRDefault="00D7379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FF1A4A" wp14:editId="2476F636">
            <wp:extent cx="5274310" cy="320853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90" w:rsidRDefault="00D73790">
      <w:pPr>
        <w:rPr>
          <w:rFonts w:hint="eastAsia"/>
        </w:rPr>
      </w:pPr>
    </w:p>
    <w:p w:rsidR="00D73790" w:rsidRDefault="00D73790">
      <w:pPr>
        <w:rPr>
          <w:rFonts w:hint="eastAsia"/>
        </w:rPr>
      </w:pPr>
      <w:r>
        <w:rPr>
          <w:rFonts w:hint="eastAsia"/>
        </w:rPr>
        <w:t>2.3</w:t>
      </w:r>
      <w:r>
        <w:rPr>
          <w:rFonts w:hint="eastAsia"/>
        </w:rPr>
        <w:t>材质质感绘制</w:t>
      </w:r>
    </w:p>
    <w:p w:rsidR="00D73790" w:rsidRDefault="00F8486C">
      <w:pPr>
        <w:rPr>
          <w:rFonts w:hint="eastAsia"/>
        </w:rPr>
      </w:pPr>
      <w:r>
        <w:rPr>
          <w:rFonts w:hint="eastAsia"/>
        </w:rPr>
        <w:t>这款电吹风的外壳主要有</w:t>
      </w:r>
      <w:r>
        <w:rPr>
          <w:rFonts w:hint="eastAsia"/>
        </w:rPr>
        <w:t>ABS</w:t>
      </w:r>
      <w:r>
        <w:rPr>
          <w:rFonts w:hint="eastAsia"/>
        </w:rPr>
        <w:t>工程塑料制成，并分为亮面塑胶材质和哑光塑胶材质，连接电线的地方为橡胶材质，在效果图中可以分别予以表现，注意每种材质的表现方法。</w:t>
      </w:r>
    </w:p>
    <w:p w:rsidR="00F8486C" w:rsidRDefault="00F8486C">
      <w:pPr>
        <w:rPr>
          <w:rFonts w:hint="eastAsia"/>
        </w:rPr>
      </w:pPr>
      <w:r>
        <w:rPr>
          <w:rFonts w:hint="eastAsia"/>
        </w:rPr>
        <w:t>首先绘制风筒部分的光影和材质效果。</w:t>
      </w:r>
    </w:p>
    <w:p w:rsidR="00F8486C" w:rsidRDefault="00F8486C">
      <w:pPr>
        <w:rPr>
          <w:rFonts w:hint="eastAsia"/>
        </w:rPr>
      </w:pPr>
      <w:r>
        <w:rPr>
          <w:noProof/>
        </w:rPr>
        <w:drawing>
          <wp:inline distT="0" distB="0" distL="0" distR="0" wp14:anchorId="0B94964F" wp14:editId="4E627B2E">
            <wp:extent cx="5274310" cy="3208539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6C" w:rsidRDefault="00F8486C">
      <w:pPr>
        <w:rPr>
          <w:rFonts w:hint="eastAsia"/>
        </w:rPr>
      </w:pPr>
      <w:r>
        <w:rPr>
          <w:rFonts w:hint="eastAsia"/>
        </w:rPr>
        <w:t>然后绘制握把部分的光影和材质效果。</w:t>
      </w:r>
    </w:p>
    <w:p w:rsidR="00F8486C" w:rsidRDefault="00F848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D14E8E" wp14:editId="470AD124">
            <wp:extent cx="5274310" cy="3208539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6C" w:rsidRDefault="00F8486C">
      <w:pPr>
        <w:rPr>
          <w:rFonts w:hint="eastAsia"/>
        </w:rPr>
      </w:pPr>
      <w:r>
        <w:rPr>
          <w:rFonts w:hint="eastAsia"/>
        </w:rPr>
        <w:t>接下来绘制紫色塑料件，也就是进风口部分的效果，这部分是哑光塑料材质，光影反射相对柔和。</w:t>
      </w:r>
    </w:p>
    <w:p w:rsidR="00F8486C" w:rsidRDefault="00F8486C">
      <w:pPr>
        <w:rPr>
          <w:rFonts w:hint="eastAsia"/>
        </w:rPr>
      </w:pPr>
      <w:r>
        <w:rPr>
          <w:noProof/>
        </w:rPr>
        <w:drawing>
          <wp:inline distT="0" distB="0" distL="0" distR="0" wp14:anchorId="397782AD" wp14:editId="0EF4EE32">
            <wp:extent cx="5274310" cy="3208539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6C" w:rsidRDefault="00F8486C">
      <w:pPr>
        <w:rPr>
          <w:rFonts w:hint="eastAsia"/>
        </w:rPr>
      </w:pPr>
      <w:r>
        <w:rPr>
          <w:rFonts w:hint="eastAsia"/>
        </w:rPr>
        <w:t>这时候，主体部分已经基本完成，再绘制电线连接处的效果，这部分是橡胶材质，也要用相对柔和的光影反射效果。</w:t>
      </w:r>
    </w:p>
    <w:p w:rsidR="00F8486C" w:rsidRDefault="00F848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40A58B" wp14:editId="3D8789AC">
            <wp:extent cx="5274310" cy="3208539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6C" w:rsidRDefault="00F8486C">
      <w:pPr>
        <w:rPr>
          <w:rFonts w:hint="eastAsia"/>
        </w:rPr>
      </w:pPr>
      <w:r>
        <w:rPr>
          <w:rFonts w:hint="eastAsia"/>
        </w:rPr>
        <w:t>最后，绘制</w:t>
      </w:r>
      <w:r>
        <w:rPr>
          <w:rFonts w:hint="eastAsia"/>
        </w:rPr>
        <w:t>logo</w:t>
      </w:r>
      <w:r>
        <w:rPr>
          <w:rFonts w:hint="eastAsia"/>
        </w:rPr>
        <w:t>及其他丝印效果，完善产品细节。</w:t>
      </w:r>
    </w:p>
    <w:p w:rsidR="00F8486C" w:rsidRDefault="00F8486C">
      <w:pPr>
        <w:rPr>
          <w:rFonts w:hint="eastAsia"/>
        </w:rPr>
      </w:pPr>
      <w:r>
        <w:rPr>
          <w:noProof/>
        </w:rPr>
        <w:drawing>
          <wp:inline distT="0" distB="0" distL="0" distR="0" wp14:anchorId="4648A34F" wp14:editId="0BEE66E9">
            <wp:extent cx="5274310" cy="3208539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90" w:rsidRDefault="00F8486C">
      <w:pPr>
        <w:rPr>
          <w:rFonts w:hint="eastAsia"/>
        </w:rPr>
      </w:pPr>
      <w:r>
        <w:rPr>
          <w:rFonts w:hint="eastAsia"/>
        </w:rPr>
        <w:t>这时，产品效果图以及基本完成。</w:t>
      </w:r>
    </w:p>
    <w:p w:rsidR="00F8486C" w:rsidRDefault="005032DD" w:rsidP="005032DD">
      <w:pPr>
        <w:jc w:val="center"/>
        <w:rPr>
          <w:rFonts w:hint="eastAsia"/>
        </w:rPr>
      </w:pPr>
      <w:r>
        <w:lastRenderedPageBreak/>
        <w:pict>
          <v:shape id="_x0000_i1028" type="#_x0000_t75" style="width:366pt;height:518.25pt">
            <v:imagedata r:id="rId20" o:title="电吹风"/>
          </v:shape>
        </w:pict>
      </w:r>
    </w:p>
    <w:p w:rsidR="008F1BAD" w:rsidRDefault="00F8486C">
      <w:r>
        <w:rPr>
          <w:rFonts w:hint="eastAsia"/>
        </w:rPr>
        <w:t>最后保存文件，</w:t>
      </w:r>
      <w:r w:rsidR="008F1BAD">
        <w:rPr>
          <w:rFonts w:hint="eastAsia"/>
        </w:rPr>
        <w:t>将</w:t>
      </w:r>
      <w:r>
        <w:rPr>
          <w:rFonts w:hint="eastAsia"/>
        </w:rPr>
        <w:t>效果图</w:t>
      </w:r>
      <w:r w:rsidR="008F1BAD">
        <w:t>存为</w:t>
      </w:r>
      <w:r w:rsidR="00EB324D">
        <w:rPr>
          <w:rFonts w:hint="eastAsia"/>
        </w:rPr>
        <w:t>JPG</w:t>
      </w:r>
      <w:r w:rsidR="00EB324D">
        <w:rPr>
          <w:rFonts w:hint="eastAsia"/>
        </w:rPr>
        <w:t>和</w:t>
      </w:r>
      <w:r w:rsidR="00EB324D">
        <w:rPr>
          <w:rFonts w:hint="eastAsia"/>
        </w:rPr>
        <w:t>PSD</w:t>
      </w:r>
      <w:r w:rsidR="00EB324D">
        <w:rPr>
          <w:rFonts w:hint="eastAsia"/>
        </w:rPr>
        <w:t>两种格式</w:t>
      </w:r>
      <w:r w:rsidR="00EB324D">
        <w:t>，方便日后修改</w:t>
      </w:r>
    </w:p>
    <w:p w:rsidR="00554A69" w:rsidRDefault="00F8486C" w:rsidP="005032DD">
      <w:r>
        <w:rPr>
          <w:noProof/>
        </w:rPr>
        <w:drawing>
          <wp:inline distT="0" distB="0" distL="0" distR="0" wp14:anchorId="5F61D204" wp14:editId="3B9C2D1D">
            <wp:extent cx="2162175" cy="12954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Pr="004F06A5" w:rsidRDefault="00FA44BF">
      <w:r>
        <w:rPr>
          <w:rFonts w:hint="eastAsia"/>
        </w:rPr>
        <w:t>总结，本次课讲解了如果用</w:t>
      </w:r>
      <w:r>
        <w:rPr>
          <w:rFonts w:hint="eastAsia"/>
        </w:rPr>
        <w:t>Photoshop</w:t>
      </w:r>
      <w:r>
        <w:rPr>
          <w:rFonts w:hint="eastAsia"/>
        </w:rPr>
        <w:t>绘制电吹风右视图的全过程，当然初期也借助了</w:t>
      </w:r>
      <w:r>
        <w:rPr>
          <w:rFonts w:hint="eastAsia"/>
        </w:rPr>
        <w:t>Illustrator</w:t>
      </w:r>
      <w:r>
        <w:rPr>
          <w:rFonts w:hint="eastAsia"/>
        </w:rPr>
        <w:t>绘制产品轮廓。</w:t>
      </w:r>
      <w:proofErr w:type="gramStart"/>
      <w:r>
        <w:rPr>
          <w:rFonts w:hint="eastAsia"/>
        </w:rPr>
        <w:t>该效果图重点</w:t>
      </w:r>
      <w:proofErr w:type="gramEnd"/>
      <w:r>
        <w:rPr>
          <w:rFonts w:hint="eastAsia"/>
        </w:rPr>
        <w:t>表现了高反光塑料材质和哑光塑料材质及橡胶的质</w:t>
      </w:r>
      <w:r>
        <w:rPr>
          <w:rFonts w:hint="eastAsia"/>
        </w:rPr>
        <w:lastRenderedPageBreak/>
        <w:t>感特征。同学们可举一反三，平时多注意观察积累不同产品、不同材质的效果图表现方法，并将之熟练运用，以应对工作需要。</w:t>
      </w:r>
      <w:bookmarkStart w:id="0" w:name="_GoBack"/>
      <w:bookmarkEnd w:id="0"/>
    </w:p>
    <w:sectPr w:rsidR="00554A69" w:rsidRPr="004F06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700" w:rsidRDefault="00CA6700" w:rsidP="008608AE">
      <w:r>
        <w:separator/>
      </w:r>
    </w:p>
  </w:endnote>
  <w:endnote w:type="continuationSeparator" w:id="0">
    <w:p w:rsidR="00CA6700" w:rsidRDefault="00CA6700" w:rsidP="0086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700" w:rsidRDefault="00CA6700" w:rsidP="008608AE">
      <w:r>
        <w:separator/>
      </w:r>
    </w:p>
  </w:footnote>
  <w:footnote w:type="continuationSeparator" w:id="0">
    <w:p w:rsidR="00CA6700" w:rsidRDefault="00CA6700" w:rsidP="00860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1"/>
    <w:lvl w:ilvl="0">
      <w:start w:val="1"/>
      <w:numFmt w:val="chineseCountingThousand"/>
      <w:lvlText w:val="(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2C9"/>
    <w:rsid w:val="000D03A7"/>
    <w:rsid w:val="000D3502"/>
    <w:rsid w:val="00105E30"/>
    <w:rsid w:val="00164064"/>
    <w:rsid w:val="001774A3"/>
    <w:rsid w:val="001E0389"/>
    <w:rsid w:val="0024695B"/>
    <w:rsid w:val="002E678A"/>
    <w:rsid w:val="002F381D"/>
    <w:rsid w:val="0031188C"/>
    <w:rsid w:val="003402C9"/>
    <w:rsid w:val="003A114C"/>
    <w:rsid w:val="003F68A3"/>
    <w:rsid w:val="00492D77"/>
    <w:rsid w:val="004D0C1F"/>
    <w:rsid w:val="004E694C"/>
    <w:rsid w:val="004F06A5"/>
    <w:rsid w:val="005032DD"/>
    <w:rsid w:val="00516D41"/>
    <w:rsid w:val="00554A69"/>
    <w:rsid w:val="006C2F9D"/>
    <w:rsid w:val="00701755"/>
    <w:rsid w:val="007053C3"/>
    <w:rsid w:val="00725171"/>
    <w:rsid w:val="00755638"/>
    <w:rsid w:val="008608AE"/>
    <w:rsid w:val="008630C1"/>
    <w:rsid w:val="008D7B58"/>
    <w:rsid w:val="008E1D7C"/>
    <w:rsid w:val="008F1BAD"/>
    <w:rsid w:val="00A046BF"/>
    <w:rsid w:val="00A627FA"/>
    <w:rsid w:val="00B26E29"/>
    <w:rsid w:val="00BB7319"/>
    <w:rsid w:val="00C0223E"/>
    <w:rsid w:val="00C51E62"/>
    <w:rsid w:val="00C61457"/>
    <w:rsid w:val="00CA6700"/>
    <w:rsid w:val="00D73790"/>
    <w:rsid w:val="00D74D58"/>
    <w:rsid w:val="00DD229A"/>
    <w:rsid w:val="00DE5FEE"/>
    <w:rsid w:val="00E15B1F"/>
    <w:rsid w:val="00E43D36"/>
    <w:rsid w:val="00EA0068"/>
    <w:rsid w:val="00EB324D"/>
    <w:rsid w:val="00EC4918"/>
    <w:rsid w:val="00F138ED"/>
    <w:rsid w:val="00F8486C"/>
    <w:rsid w:val="00FA44BF"/>
    <w:rsid w:val="00FE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2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27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27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27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627F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8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8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627F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627F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627F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627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A627FA"/>
    <w:rPr>
      <w:b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2E67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67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2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27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27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27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627F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8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8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627F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627F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627F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627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A627FA"/>
    <w:rPr>
      <w:b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2E67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67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319</Words>
  <Characters>1821</Characters>
  <Application>Microsoft Office Word</Application>
  <DocSecurity>0</DocSecurity>
  <Lines>15</Lines>
  <Paragraphs>4</Paragraphs>
  <ScaleCrop>false</ScaleCrop>
  <Company>Creaform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AHSF</cp:lastModifiedBy>
  <cp:revision>13</cp:revision>
  <dcterms:created xsi:type="dcterms:W3CDTF">2016-04-27T11:23:00Z</dcterms:created>
  <dcterms:modified xsi:type="dcterms:W3CDTF">2016-04-27T13:19:00Z</dcterms:modified>
</cp:coreProperties>
</file>